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55" w:rsidRPr="00FF0155" w:rsidRDefault="00FF0155" w:rsidP="00FF0155">
      <w:pPr>
        <w:pStyle w:val="Default"/>
        <w:rPr>
          <w:sz w:val="32"/>
          <w:szCs w:val="32"/>
        </w:rPr>
      </w:pPr>
      <w:r w:rsidRPr="00FF0155">
        <w:rPr>
          <w:sz w:val="32"/>
          <w:szCs w:val="32"/>
        </w:rPr>
        <w:t xml:space="preserve">                                  Выписка  из Приказа № 269</w:t>
      </w:r>
      <w:r>
        <w:rPr>
          <w:sz w:val="32"/>
          <w:szCs w:val="32"/>
        </w:rPr>
        <w:t xml:space="preserve">                                         по МБУДО «ДДТ» п. </w:t>
      </w:r>
      <w:proofErr w:type="spellStart"/>
      <w:r>
        <w:rPr>
          <w:sz w:val="32"/>
          <w:szCs w:val="32"/>
        </w:rPr>
        <w:t>Мамедкала</w:t>
      </w:r>
      <w:proofErr w:type="spellEnd"/>
      <w:r>
        <w:rPr>
          <w:sz w:val="32"/>
          <w:szCs w:val="32"/>
        </w:rPr>
        <w:t xml:space="preserve">  от  01 сентября 2020 года</w:t>
      </w:r>
    </w:p>
    <w:p w:rsidR="00FF0155" w:rsidRDefault="00FF0155" w:rsidP="00FF0155">
      <w:pPr>
        <w:pStyle w:val="Default"/>
        <w:rPr>
          <w:color w:val="auto"/>
        </w:rPr>
      </w:pPr>
    </w:p>
    <w:p w:rsidR="00FF0155" w:rsidRDefault="00FF0155" w:rsidP="00FF0155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FF0155" w:rsidRPr="00FF0155" w:rsidRDefault="00FF0155" w:rsidP="00FF0155">
      <w:pPr>
        <w:pStyle w:val="Default"/>
        <w:rPr>
          <w:color w:val="auto"/>
          <w:sz w:val="28"/>
          <w:szCs w:val="28"/>
        </w:rPr>
      </w:pPr>
    </w:p>
    <w:p w:rsidR="00FF0155" w:rsidRDefault="00FF0155" w:rsidP="00FF0155">
      <w:pPr>
        <w:pStyle w:val="Default"/>
        <w:rPr>
          <w:color w:val="auto"/>
          <w:sz w:val="28"/>
          <w:szCs w:val="28"/>
        </w:rPr>
      </w:pPr>
    </w:p>
    <w:p w:rsidR="00FF0155" w:rsidRDefault="00FF0155" w:rsidP="00FF0155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 создании в 2020 году новых мест дополнительного образования детей в рамках федерального проекта «Успех каждого ребенка» национального</w:t>
      </w:r>
    </w:p>
    <w:p w:rsidR="00FF0155" w:rsidRDefault="00FF0155" w:rsidP="00FF0155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проекта «Образование» на базе</w:t>
      </w:r>
    </w:p>
    <w:p w:rsidR="00FF0155" w:rsidRDefault="00FF0155" w:rsidP="00FF015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целях реализации в 2020 году на территории Республики Дагестан мероприятий федерального проекта «Успех каждого ребенка» национального проекта «Образование» в части создания новых мест дополнительного образования детей в образовательных учреждениях, в соответствии со статьей 67 Федерального закона от 29 декабря 2012 г. № 273-ФЗ «Об образовании в Российской Федерации»,</w:t>
      </w:r>
    </w:p>
    <w:p w:rsidR="00FF0155" w:rsidRDefault="00FF0155" w:rsidP="00FF0155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Приказываю:</w:t>
      </w:r>
    </w:p>
    <w:p w:rsidR="00FF0155" w:rsidRDefault="00FF0155" w:rsidP="00FF015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 .Организовать на базе МБУДО «Дом детского творчества» новые дополнительные учебные места в рамках реализации федерального проекта «Успех каждого ребенка» национального проекта «Образование» (дале</w:t>
      </w:r>
      <w:proofErr w:type="gramStart"/>
      <w:r>
        <w:rPr>
          <w:color w:val="auto"/>
          <w:sz w:val="28"/>
          <w:szCs w:val="28"/>
        </w:rPr>
        <w:t>е-</w:t>
      </w:r>
      <w:proofErr w:type="gramEnd"/>
      <w:r>
        <w:rPr>
          <w:color w:val="auto"/>
          <w:sz w:val="28"/>
          <w:szCs w:val="28"/>
        </w:rPr>
        <w:t xml:space="preserve"> ДОП</w:t>
      </w:r>
      <w:r w:rsidR="0093620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места проекта).</w:t>
      </w:r>
    </w:p>
    <w:p w:rsidR="00FF0155" w:rsidRDefault="00FF0155" w:rsidP="00FF015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Создать рабочую группу по созданию </w:t>
      </w:r>
      <w:proofErr w:type="gramStart"/>
      <w:r>
        <w:rPr>
          <w:color w:val="auto"/>
          <w:sz w:val="28"/>
          <w:szCs w:val="28"/>
        </w:rPr>
        <w:t>ДОП</w:t>
      </w:r>
      <w:proofErr w:type="gramEnd"/>
      <w:r w:rsidR="0093620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мест проекта.</w:t>
      </w:r>
    </w:p>
    <w:p w:rsidR="00FF0155" w:rsidRDefault="00FF0155" w:rsidP="00FF015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Рабочей группе по созданию </w:t>
      </w:r>
      <w:proofErr w:type="gramStart"/>
      <w:r>
        <w:rPr>
          <w:color w:val="auto"/>
          <w:sz w:val="28"/>
          <w:szCs w:val="28"/>
        </w:rPr>
        <w:t>ДОП</w:t>
      </w:r>
      <w:proofErr w:type="gramEnd"/>
      <w:r w:rsidR="0093620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мест проекта обеспечить:</w:t>
      </w:r>
    </w:p>
    <w:p w:rsidR="00FF0155" w:rsidRDefault="00FF0155" w:rsidP="00FF015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выполнение План (дорожную карту) первоочередных действий по созданию новых мест в образовательных учреждениях;</w:t>
      </w:r>
    </w:p>
    <w:p w:rsidR="00FF0155" w:rsidRDefault="00FF0155" w:rsidP="00FF015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обеспечить разработку и реализацию </w:t>
      </w:r>
      <w:proofErr w:type="spellStart"/>
      <w:r>
        <w:rPr>
          <w:color w:val="auto"/>
          <w:sz w:val="28"/>
          <w:szCs w:val="28"/>
        </w:rPr>
        <w:t>медиаплана</w:t>
      </w:r>
      <w:proofErr w:type="spellEnd"/>
      <w:r>
        <w:rPr>
          <w:color w:val="auto"/>
          <w:sz w:val="28"/>
          <w:szCs w:val="28"/>
        </w:rPr>
        <w:t xml:space="preserve"> по информационному сопровождению создания </w:t>
      </w:r>
      <w:proofErr w:type="gramStart"/>
      <w:r>
        <w:rPr>
          <w:color w:val="auto"/>
          <w:sz w:val="28"/>
          <w:szCs w:val="28"/>
        </w:rPr>
        <w:t>ДОП</w:t>
      </w:r>
      <w:proofErr w:type="gramEnd"/>
      <w:r w:rsidR="0093620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мест проекта;</w:t>
      </w:r>
    </w:p>
    <w:p w:rsidR="00FF0155" w:rsidRDefault="00FF0155" w:rsidP="00FF015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провести организационные мероприятия по открытию новых </w:t>
      </w:r>
      <w:proofErr w:type="gramStart"/>
      <w:r>
        <w:rPr>
          <w:color w:val="auto"/>
          <w:sz w:val="28"/>
          <w:szCs w:val="28"/>
        </w:rPr>
        <w:t>ДОП</w:t>
      </w:r>
      <w:proofErr w:type="gramEnd"/>
      <w:r w:rsidR="0093620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мест проекта в соответствии с регламентом;</w:t>
      </w:r>
    </w:p>
    <w:p w:rsidR="00FF0155" w:rsidRDefault="00FF0155" w:rsidP="00FF015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осуществление набора детей, обучающихся по образовательным программам на новых местах;</w:t>
      </w:r>
    </w:p>
    <w:p w:rsidR="00FF0155" w:rsidRDefault="00FF0155" w:rsidP="00FF015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-подбор и расстановку кадров для осуществления образовательного процесса по дополнительным общеобразовательным программам в соответствии со штатным расписанием.</w:t>
      </w:r>
    </w:p>
    <w:p w:rsidR="00FF0155" w:rsidRDefault="002D64E5" w:rsidP="00FF015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Б</w:t>
      </w:r>
      <w:r w:rsidR="00FF0155">
        <w:rPr>
          <w:color w:val="auto"/>
          <w:sz w:val="28"/>
          <w:szCs w:val="28"/>
        </w:rPr>
        <w:t>ухгалтеру учреждения (</w:t>
      </w:r>
      <w:r>
        <w:rPr>
          <w:color w:val="auto"/>
          <w:sz w:val="28"/>
          <w:szCs w:val="28"/>
        </w:rPr>
        <w:t>А</w:t>
      </w:r>
      <w:r w:rsidRPr="002D64E5">
        <w:rPr>
          <w:color w:val="auto"/>
          <w:sz w:val="28"/>
          <w:szCs w:val="28"/>
        </w:rPr>
        <w:t>лиева К</w:t>
      </w:r>
      <w:r w:rsidR="00EA3D4A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М</w:t>
      </w:r>
      <w:r w:rsidR="00FF0155">
        <w:rPr>
          <w:color w:val="auto"/>
          <w:sz w:val="28"/>
          <w:szCs w:val="28"/>
        </w:rPr>
        <w:t xml:space="preserve">) внести изменения в тарификационный список на 2020-2021 учебный год для открытия новых </w:t>
      </w:r>
      <w:proofErr w:type="gramStart"/>
      <w:r w:rsidR="00FF0155">
        <w:rPr>
          <w:color w:val="auto"/>
          <w:sz w:val="28"/>
          <w:szCs w:val="28"/>
        </w:rPr>
        <w:t>ДОП</w:t>
      </w:r>
      <w:proofErr w:type="gramEnd"/>
      <w:r w:rsidR="00936206">
        <w:rPr>
          <w:color w:val="auto"/>
          <w:sz w:val="28"/>
          <w:szCs w:val="28"/>
        </w:rPr>
        <w:t xml:space="preserve"> </w:t>
      </w:r>
      <w:r w:rsidR="00FF0155">
        <w:rPr>
          <w:color w:val="auto"/>
          <w:sz w:val="28"/>
          <w:szCs w:val="28"/>
        </w:rPr>
        <w:t>мест проекта по направленности.</w:t>
      </w:r>
    </w:p>
    <w:p w:rsidR="00FF0155" w:rsidRDefault="00FF0155" w:rsidP="00FF015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Предусмотреть изменение бюджета </w:t>
      </w:r>
      <w:r w:rsidR="00EA3D4A">
        <w:rPr>
          <w:color w:val="auto"/>
          <w:sz w:val="28"/>
          <w:szCs w:val="28"/>
        </w:rPr>
        <w:t xml:space="preserve">МБУДО </w:t>
      </w:r>
      <w:r>
        <w:rPr>
          <w:color w:val="auto"/>
          <w:sz w:val="28"/>
          <w:szCs w:val="28"/>
        </w:rPr>
        <w:t xml:space="preserve"> </w:t>
      </w:r>
      <w:r w:rsidR="00EA3D4A">
        <w:rPr>
          <w:color w:val="auto"/>
          <w:sz w:val="28"/>
          <w:szCs w:val="28"/>
        </w:rPr>
        <w:t>«Дом детского творчества</w:t>
      </w:r>
      <w:r>
        <w:rPr>
          <w:color w:val="auto"/>
          <w:sz w:val="28"/>
          <w:szCs w:val="28"/>
        </w:rPr>
        <w:t xml:space="preserve">» </w:t>
      </w:r>
      <w:r w:rsidR="00EA3D4A">
        <w:rPr>
          <w:color w:val="auto"/>
          <w:sz w:val="28"/>
          <w:szCs w:val="28"/>
        </w:rPr>
        <w:t xml:space="preserve"> п. </w:t>
      </w:r>
      <w:proofErr w:type="spellStart"/>
      <w:r w:rsidR="00EA3D4A">
        <w:rPr>
          <w:color w:val="auto"/>
          <w:sz w:val="28"/>
          <w:szCs w:val="28"/>
        </w:rPr>
        <w:t>Мамедкала</w:t>
      </w:r>
      <w:proofErr w:type="spellEnd"/>
      <w:r w:rsidR="00EA3D4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 01 января 202</w:t>
      </w:r>
      <w:r w:rsidR="00EA3D4A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 xml:space="preserve"> </w:t>
      </w:r>
      <w:r w:rsidR="00EA3D4A">
        <w:rPr>
          <w:color w:val="auto"/>
          <w:sz w:val="28"/>
          <w:szCs w:val="28"/>
        </w:rPr>
        <w:t>г</w:t>
      </w:r>
      <w:r>
        <w:rPr>
          <w:color w:val="auto"/>
          <w:sz w:val="28"/>
          <w:szCs w:val="28"/>
        </w:rPr>
        <w:t>ода и провести корректировку штатного расписания с учетом увеличения педагогических работников на штатные единицы с объемом учебной нагрузки в соответствии с дополнительными образовательными программами.</w:t>
      </w:r>
    </w:p>
    <w:p w:rsidR="00FF0155" w:rsidRDefault="00FF0155" w:rsidP="00FF015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Утвердить:</w:t>
      </w:r>
    </w:p>
    <w:p w:rsidR="00FF0155" w:rsidRDefault="00FF0155" w:rsidP="00FF015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должностную инструкцию педагога дополнительного образования;</w:t>
      </w:r>
    </w:p>
    <w:p w:rsidR="00FF0155" w:rsidRDefault="00FF0155" w:rsidP="00FF0155">
      <w:pPr>
        <w:pStyle w:val="Default"/>
        <w:rPr>
          <w:color w:val="auto"/>
          <w:sz w:val="28"/>
          <w:szCs w:val="28"/>
        </w:rPr>
      </w:pPr>
    </w:p>
    <w:p w:rsidR="00FF0155" w:rsidRDefault="00B41E20" w:rsidP="00FF0155">
      <w:pPr>
        <w:pStyle w:val="Default"/>
        <w:rPr>
          <w:color w:val="auto"/>
        </w:rPr>
      </w:pPr>
      <w:r>
        <w:rPr>
          <w:noProof/>
        </w:rPr>
        <w:lastRenderedPageBreak/>
        <w:drawing>
          <wp:inline distT="0" distB="0" distL="0" distR="0">
            <wp:extent cx="5934075" cy="5019675"/>
            <wp:effectExtent l="19050" t="0" r="9525" b="0"/>
            <wp:docPr id="1" name="Рисунок 1" descr="img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68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0155" w:rsidSect="004D4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155"/>
    <w:rsid w:val="00162DE7"/>
    <w:rsid w:val="002409CB"/>
    <w:rsid w:val="002D64E5"/>
    <w:rsid w:val="004D4A35"/>
    <w:rsid w:val="007207A0"/>
    <w:rsid w:val="00936206"/>
    <w:rsid w:val="00B41E20"/>
    <w:rsid w:val="00EA3D4A"/>
    <w:rsid w:val="00FF0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01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41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E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7</cp:revision>
  <dcterms:created xsi:type="dcterms:W3CDTF">2020-09-18T13:27:00Z</dcterms:created>
  <dcterms:modified xsi:type="dcterms:W3CDTF">2021-10-08T12:28:00Z</dcterms:modified>
</cp:coreProperties>
</file>